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38FE6" w14:textId="77777777" w:rsidR="00DF50A4" w:rsidRPr="00DF50A4" w:rsidRDefault="00DF50A4" w:rsidP="00DF50A4">
      <w:pPr>
        <w:spacing w:after="0" w:line="240" w:lineRule="auto"/>
        <w:jc w:val="both"/>
      </w:pPr>
      <w:proofErr w:type="spellStart"/>
      <w:r w:rsidRPr="00DF50A4">
        <w:t>Untuk</w:t>
      </w:r>
      <w:proofErr w:type="spellEnd"/>
      <w:r w:rsidRPr="00DF50A4">
        <w:t xml:space="preserve"> </w:t>
      </w:r>
      <w:proofErr w:type="spellStart"/>
      <w:r w:rsidRPr="00DF50A4">
        <w:t>melampaui</w:t>
      </w:r>
      <w:proofErr w:type="spellEnd"/>
      <w:r w:rsidRPr="00DF50A4">
        <w:t xml:space="preserve"> </w:t>
      </w:r>
      <w:proofErr w:type="spellStart"/>
      <w:r w:rsidRPr="00DF50A4">
        <w:t>standar</w:t>
      </w:r>
      <w:proofErr w:type="spellEnd"/>
      <w:r w:rsidRPr="00DF50A4">
        <w:t xml:space="preserve"> dan </w:t>
      </w:r>
      <w:proofErr w:type="spellStart"/>
      <w:r w:rsidRPr="00DF50A4">
        <w:t>menjadi</w:t>
      </w:r>
      <w:proofErr w:type="spellEnd"/>
      <w:r w:rsidRPr="00DF50A4">
        <w:t xml:space="preserve"> </w:t>
      </w:r>
      <w:proofErr w:type="spellStart"/>
      <w:r w:rsidRPr="00DF50A4">
        <w:t>pemimpin</w:t>
      </w:r>
      <w:proofErr w:type="spellEnd"/>
      <w:r w:rsidRPr="00DF50A4">
        <w:t xml:space="preserve"> </w:t>
      </w:r>
      <w:proofErr w:type="spellStart"/>
      <w:r w:rsidRPr="00DF50A4">
        <w:t>dalam</w:t>
      </w:r>
      <w:proofErr w:type="spellEnd"/>
      <w:r w:rsidRPr="00DF50A4">
        <w:t xml:space="preserve"> </w:t>
      </w:r>
      <w:proofErr w:type="spellStart"/>
      <w:r w:rsidRPr="00DF50A4">
        <w:t>inovasi</w:t>
      </w:r>
      <w:proofErr w:type="spellEnd"/>
      <w:r w:rsidRPr="00DF50A4">
        <w:t xml:space="preserve"> </w:t>
      </w:r>
      <w:proofErr w:type="spellStart"/>
      <w:r w:rsidRPr="00DF50A4">
        <w:t>kemasan</w:t>
      </w:r>
      <w:proofErr w:type="spellEnd"/>
      <w:r w:rsidRPr="00DF50A4">
        <w:t xml:space="preserve">, Anda </w:t>
      </w:r>
      <w:proofErr w:type="spellStart"/>
      <w:r w:rsidRPr="00DF50A4">
        <w:t>memerlukan</w:t>
      </w:r>
      <w:proofErr w:type="spellEnd"/>
      <w:r w:rsidRPr="00DF50A4">
        <w:t xml:space="preserve"> data yang </w:t>
      </w:r>
      <w:proofErr w:type="spellStart"/>
      <w:r w:rsidRPr="00DF50A4">
        <w:t>lebih</w:t>
      </w:r>
      <w:proofErr w:type="spellEnd"/>
      <w:r w:rsidRPr="00DF50A4">
        <w:t xml:space="preserve"> </w:t>
      </w:r>
      <w:proofErr w:type="spellStart"/>
      <w:r w:rsidRPr="00DF50A4">
        <w:t>dalam</w:t>
      </w:r>
      <w:proofErr w:type="spellEnd"/>
      <w:r w:rsidRPr="00DF50A4">
        <w:t xml:space="preserve"> </w:t>
      </w:r>
      <w:proofErr w:type="spellStart"/>
      <w:r w:rsidRPr="00DF50A4">
        <w:t>daripada</w:t>
      </w:r>
      <w:proofErr w:type="spellEnd"/>
      <w:r w:rsidRPr="00DF50A4">
        <w:t xml:space="preserve"> </w:t>
      </w:r>
      <w:proofErr w:type="spellStart"/>
      <w:r w:rsidRPr="00DF50A4">
        <w:t>sekadar</w:t>
      </w:r>
      <w:proofErr w:type="spellEnd"/>
      <w:r w:rsidRPr="00DF50A4">
        <w:t xml:space="preserve"> </w:t>
      </w:r>
      <w:proofErr w:type="spellStart"/>
      <w:r w:rsidRPr="00DF50A4">
        <w:t>nilai</w:t>
      </w:r>
      <w:proofErr w:type="spellEnd"/>
      <w:r w:rsidRPr="00DF50A4">
        <w:t xml:space="preserve"> lulus/</w:t>
      </w:r>
      <w:proofErr w:type="spellStart"/>
      <w:r w:rsidRPr="00DF50A4">
        <w:t>gagal</w:t>
      </w:r>
      <w:proofErr w:type="spellEnd"/>
      <w:r w:rsidRPr="00DF50A4">
        <w:t xml:space="preserve">. Anda </w:t>
      </w:r>
      <w:proofErr w:type="spellStart"/>
      <w:r w:rsidRPr="00DF50A4">
        <w:t>memerlukan</w:t>
      </w:r>
      <w:proofErr w:type="spellEnd"/>
      <w:r w:rsidRPr="00DF50A4">
        <w:t xml:space="preserve"> </w:t>
      </w:r>
      <w:proofErr w:type="spellStart"/>
      <w:r w:rsidRPr="00DF50A4">
        <w:t>presisi</w:t>
      </w:r>
      <w:proofErr w:type="spellEnd"/>
      <w:r w:rsidRPr="00DF50A4">
        <w:t xml:space="preserve">, </w:t>
      </w:r>
      <w:proofErr w:type="spellStart"/>
      <w:r w:rsidRPr="00DF50A4">
        <w:t>kontrol</w:t>
      </w:r>
      <w:proofErr w:type="spellEnd"/>
      <w:r w:rsidRPr="00DF50A4">
        <w:t xml:space="preserve">, dan </w:t>
      </w:r>
      <w:proofErr w:type="spellStart"/>
      <w:r w:rsidRPr="00DF50A4">
        <w:t>kemampuan</w:t>
      </w:r>
      <w:proofErr w:type="spellEnd"/>
      <w:r w:rsidRPr="00DF50A4">
        <w:t xml:space="preserve"> </w:t>
      </w:r>
      <w:proofErr w:type="spellStart"/>
      <w:r w:rsidRPr="00DF50A4">
        <w:t>analisis</w:t>
      </w:r>
      <w:proofErr w:type="spellEnd"/>
      <w:r w:rsidRPr="00DF50A4">
        <w:t xml:space="preserve"> </w:t>
      </w:r>
      <w:proofErr w:type="spellStart"/>
      <w:r w:rsidRPr="00DF50A4">
        <w:t>tingkat</w:t>
      </w:r>
      <w:proofErr w:type="spellEnd"/>
      <w:r w:rsidRPr="00DF50A4">
        <w:t xml:space="preserve"> </w:t>
      </w:r>
      <w:proofErr w:type="spellStart"/>
      <w:r w:rsidRPr="00DF50A4">
        <w:t>lanjut</w:t>
      </w:r>
      <w:proofErr w:type="spellEnd"/>
      <w:r w:rsidRPr="00DF50A4">
        <w:t xml:space="preserve">. Kami </w:t>
      </w:r>
      <w:proofErr w:type="spellStart"/>
      <w:r w:rsidRPr="00DF50A4">
        <w:t>mempersembahkan</w:t>
      </w:r>
      <w:proofErr w:type="spellEnd"/>
      <w:r w:rsidRPr="00DF50A4">
        <w:t xml:space="preserve"> </w:t>
      </w:r>
      <w:r w:rsidRPr="00DF50A4">
        <w:rPr>
          <w:i/>
          <w:iCs/>
        </w:rPr>
        <w:t>Computer Control Box Compression Tester</w:t>
      </w:r>
      <w:r w:rsidRPr="00DF50A4">
        <w:t xml:space="preserve">, </w:t>
      </w:r>
      <w:proofErr w:type="spellStart"/>
      <w:r w:rsidRPr="00DF50A4">
        <w:t>sebuah</w:t>
      </w:r>
      <w:proofErr w:type="spellEnd"/>
      <w:r w:rsidRPr="00DF50A4">
        <w:t xml:space="preserve"> </w:t>
      </w:r>
      <w:proofErr w:type="spellStart"/>
      <w:r w:rsidRPr="00DF50A4">
        <w:t>sistem</w:t>
      </w:r>
      <w:proofErr w:type="spellEnd"/>
      <w:r w:rsidRPr="00DF50A4">
        <w:t xml:space="preserve"> </w:t>
      </w:r>
      <w:proofErr w:type="spellStart"/>
      <w:r w:rsidRPr="00DF50A4">
        <w:t>pengujian</w:t>
      </w:r>
      <w:proofErr w:type="spellEnd"/>
      <w:r w:rsidRPr="00DF50A4">
        <w:t xml:space="preserve"> </w:t>
      </w:r>
      <w:proofErr w:type="spellStart"/>
      <w:r w:rsidRPr="00DF50A4">
        <w:t>canggih</w:t>
      </w:r>
      <w:proofErr w:type="spellEnd"/>
      <w:r w:rsidRPr="00DF50A4">
        <w:t xml:space="preserve"> yang </w:t>
      </w:r>
      <w:proofErr w:type="spellStart"/>
      <w:r w:rsidRPr="00DF50A4">
        <w:t>dirancang</w:t>
      </w:r>
      <w:proofErr w:type="spellEnd"/>
      <w:r w:rsidRPr="00DF50A4">
        <w:t xml:space="preserve"> </w:t>
      </w:r>
      <w:proofErr w:type="spellStart"/>
      <w:r w:rsidRPr="00DF50A4">
        <w:t>untuk</w:t>
      </w:r>
      <w:proofErr w:type="spellEnd"/>
      <w:r w:rsidRPr="00DF50A4">
        <w:t xml:space="preserve"> </w:t>
      </w:r>
      <w:proofErr w:type="spellStart"/>
      <w:r w:rsidRPr="00DF50A4">
        <w:t>riset</w:t>
      </w:r>
      <w:proofErr w:type="spellEnd"/>
      <w:r w:rsidRPr="00DF50A4">
        <w:t xml:space="preserve"> dan </w:t>
      </w:r>
      <w:proofErr w:type="spellStart"/>
      <w:r w:rsidRPr="00DF50A4">
        <w:t>pengembangan</w:t>
      </w:r>
      <w:proofErr w:type="spellEnd"/>
      <w:r w:rsidRPr="00DF50A4">
        <w:t xml:space="preserve"> </w:t>
      </w:r>
      <w:proofErr w:type="spellStart"/>
      <w:r w:rsidRPr="00DF50A4">
        <w:t>serta</w:t>
      </w:r>
      <w:proofErr w:type="spellEnd"/>
      <w:r w:rsidRPr="00DF50A4">
        <w:t xml:space="preserve"> </w:t>
      </w:r>
      <w:proofErr w:type="spellStart"/>
      <w:r w:rsidRPr="00DF50A4">
        <w:t>kontrol</w:t>
      </w:r>
      <w:proofErr w:type="spellEnd"/>
      <w:r w:rsidRPr="00DF50A4">
        <w:t xml:space="preserve"> </w:t>
      </w:r>
      <w:proofErr w:type="spellStart"/>
      <w:r w:rsidRPr="00DF50A4">
        <w:t>kualitas</w:t>
      </w:r>
      <w:proofErr w:type="spellEnd"/>
      <w:r w:rsidRPr="00DF50A4">
        <w:t xml:space="preserve"> yang paling </w:t>
      </w:r>
      <w:proofErr w:type="spellStart"/>
      <w:r w:rsidRPr="00DF50A4">
        <w:t>menuntut</w:t>
      </w:r>
      <w:proofErr w:type="spellEnd"/>
      <w:r w:rsidRPr="00DF50A4">
        <w:t xml:space="preserve">. </w:t>
      </w:r>
      <w:proofErr w:type="spellStart"/>
      <w:r w:rsidRPr="00DF50A4">
        <w:t>Ditenagai</w:t>
      </w:r>
      <w:proofErr w:type="spellEnd"/>
      <w:r w:rsidRPr="00DF50A4">
        <w:t xml:space="preserve"> oleh </w:t>
      </w:r>
      <w:proofErr w:type="spellStart"/>
      <w:r w:rsidRPr="00DF50A4">
        <w:t>sistem</w:t>
      </w:r>
      <w:proofErr w:type="spellEnd"/>
      <w:r w:rsidRPr="00DF50A4">
        <w:t xml:space="preserve"> </w:t>
      </w:r>
      <w:proofErr w:type="spellStart"/>
      <w:r w:rsidRPr="00DF50A4">
        <w:t>penggerak</w:t>
      </w:r>
      <w:proofErr w:type="spellEnd"/>
      <w:r w:rsidRPr="00DF50A4">
        <w:t xml:space="preserve"> servo, </w:t>
      </w:r>
      <w:proofErr w:type="spellStart"/>
      <w:r w:rsidRPr="00DF50A4">
        <w:t>alat</w:t>
      </w:r>
      <w:proofErr w:type="spellEnd"/>
      <w:r w:rsidRPr="00DF50A4">
        <w:t xml:space="preserve"> </w:t>
      </w:r>
      <w:proofErr w:type="spellStart"/>
      <w:r w:rsidRPr="00DF50A4">
        <w:t>ini</w:t>
      </w:r>
      <w:proofErr w:type="spellEnd"/>
      <w:r w:rsidRPr="00DF50A4">
        <w:t xml:space="preserve"> </w:t>
      </w:r>
      <w:proofErr w:type="spellStart"/>
      <w:r w:rsidRPr="00DF50A4">
        <w:t>memberikan</w:t>
      </w:r>
      <w:proofErr w:type="spellEnd"/>
      <w:r w:rsidRPr="00DF50A4">
        <w:t xml:space="preserve"> </w:t>
      </w:r>
      <w:proofErr w:type="spellStart"/>
      <w:r w:rsidRPr="00DF50A4">
        <w:t>tingkat</w:t>
      </w:r>
      <w:proofErr w:type="spellEnd"/>
      <w:r w:rsidRPr="00DF50A4">
        <w:t xml:space="preserve"> </w:t>
      </w:r>
      <w:proofErr w:type="spellStart"/>
      <w:r w:rsidRPr="00DF50A4">
        <w:t>akurasi</w:t>
      </w:r>
      <w:proofErr w:type="spellEnd"/>
      <w:r w:rsidRPr="00DF50A4">
        <w:t xml:space="preserve"> dan </w:t>
      </w:r>
      <w:proofErr w:type="spellStart"/>
      <w:r w:rsidRPr="00DF50A4">
        <w:t>repetabilitas</w:t>
      </w:r>
      <w:proofErr w:type="spellEnd"/>
      <w:r w:rsidRPr="00DF50A4">
        <w:t xml:space="preserve"> yang </w:t>
      </w:r>
      <w:proofErr w:type="spellStart"/>
      <w:r w:rsidRPr="00DF50A4">
        <w:t>tak</w:t>
      </w:r>
      <w:proofErr w:type="spellEnd"/>
      <w:r w:rsidRPr="00DF50A4">
        <w:t xml:space="preserve"> </w:t>
      </w:r>
      <w:proofErr w:type="spellStart"/>
      <w:r w:rsidRPr="00DF50A4">
        <w:t>tertandingi</w:t>
      </w:r>
      <w:proofErr w:type="spellEnd"/>
      <w:r w:rsidRPr="00DF50A4">
        <w:t xml:space="preserve">, </w:t>
      </w:r>
      <w:proofErr w:type="spellStart"/>
      <w:r w:rsidRPr="00DF50A4">
        <w:t>memungkinkan</w:t>
      </w:r>
      <w:proofErr w:type="spellEnd"/>
      <w:r w:rsidRPr="00DF50A4">
        <w:t xml:space="preserve"> Anda </w:t>
      </w:r>
      <w:proofErr w:type="spellStart"/>
      <w:r w:rsidRPr="00DF50A4">
        <w:t>untuk</w:t>
      </w:r>
      <w:proofErr w:type="spellEnd"/>
      <w:r w:rsidRPr="00DF50A4">
        <w:t xml:space="preserve"> </w:t>
      </w:r>
      <w:proofErr w:type="spellStart"/>
      <w:r w:rsidRPr="00DF50A4">
        <w:t>benar-benar</w:t>
      </w:r>
      <w:proofErr w:type="spellEnd"/>
      <w:r w:rsidRPr="00DF50A4">
        <w:t xml:space="preserve"> </w:t>
      </w:r>
      <w:proofErr w:type="spellStart"/>
      <w:r w:rsidRPr="00DF50A4">
        <w:t>memahami</w:t>
      </w:r>
      <w:proofErr w:type="spellEnd"/>
      <w:r w:rsidRPr="00DF50A4">
        <w:t xml:space="preserve"> </w:t>
      </w:r>
      <w:proofErr w:type="spellStart"/>
      <w:r w:rsidRPr="00DF50A4">
        <w:t>perilaku</w:t>
      </w:r>
      <w:proofErr w:type="spellEnd"/>
      <w:r w:rsidRPr="00DF50A4">
        <w:t xml:space="preserve"> </w:t>
      </w:r>
      <w:proofErr w:type="spellStart"/>
      <w:r w:rsidRPr="00DF50A4">
        <w:t>struktural</w:t>
      </w:r>
      <w:proofErr w:type="spellEnd"/>
      <w:r w:rsidRPr="00DF50A4">
        <w:t xml:space="preserve"> </w:t>
      </w:r>
      <w:proofErr w:type="spellStart"/>
      <w:r w:rsidRPr="00DF50A4">
        <w:t>kemasan</w:t>
      </w:r>
      <w:proofErr w:type="spellEnd"/>
      <w:r w:rsidRPr="00DF50A4">
        <w:t xml:space="preserve"> Anda di </w:t>
      </w:r>
      <w:proofErr w:type="spellStart"/>
      <w:r w:rsidRPr="00DF50A4">
        <w:t>bawah</w:t>
      </w:r>
      <w:proofErr w:type="spellEnd"/>
      <w:r w:rsidRPr="00DF50A4">
        <w:t xml:space="preserve"> </w:t>
      </w:r>
      <w:proofErr w:type="spellStart"/>
      <w:r w:rsidRPr="00DF50A4">
        <w:t>tekanan</w:t>
      </w:r>
      <w:proofErr w:type="spellEnd"/>
      <w:r w:rsidRPr="00DF50A4">
        <w:t>.</w:t>
      </w:r>
    </w:p>
    <w:p w14:paraId="76A419AE" w14:textId="77777777" w:rsidR="00DF50A4" w:rsidRPr="00DF50A4" w:rsidRDefault="00DF50A4" w:rsidP="00DF50A4">
      <w:pPr>
        <w:spacing w:after="0" w:line="240" w:lineRule="auto"/>
        <w:jc w:val="both"/>
      </w:pPr>
      <w:proofErr w:type="spellStart"/>
      <w:r w:rsidRPr="00DF50A4">
        <w:t>Perbedaan</w:t>
      </w:r>
      <w:proofErr w:type="spellEnd"/>
      <w:r w:rsidRPr="00DF50A4">
        <w:t xml:space="preserve"> fundamental </w:t>
      </w:r>
      <w:proofErr w:type="spellStart"/>
      <w:r w:rsidRPr="00DF50A4">
        <w:t>terletak</w:t>
      </w:r>
      <w:proofErr w:type="spellEnd"/>
      <w:r w:rsidRPr="00DF50A4">
        <w:t xml:space="preserve"> pada </w:t>
      </w:r>
      <w:proofErr w:type="spellStart"/>
      <w:r w:rsidRPr="00DF50A4">
        <w:t>jantung</w:t>
      </w:r>
      <w:proofErr w:type="spellEnd"/>
      <w:r w:rsidRPr="00DF50A4">
        <w:t xml:space="preserve"> </w:t>
      </w:r>
      <w:proofErr w:type="spellStart"/>
      <w:r w:rsidRPr="00DF50A4">
        <w:t>mesin</w:t>
      </w:r>
      <w:proofErr w:type="spellEnd"/>
      <w:r w:rsidRPr="00DF50A4">
        <w:t xml:space="preserve"> </w:t>
      </w:r>
      <w:proofErr w:type="spellStart"/>
      <w:r w:rsidRPr="00DF50A4">
        <w:t>ini</w:t>
      </w:r>
      <w:proofErr w:type="spellEnd"/>
      <w:r w:rsidRPr="00DF50A4">
        <w:t xml:space="preserve">: </w:t>
      </w:r>
      <w:proofErr w:type="spellStart"/>
      <w:r w:rsidRPr="00DF50A4">
        <w:t>sistem</w:t>
      </w:r>
      <w:proofErr w:type="spellEnd"/>
      <w:r w:rsidRPr="00DF50A4">
        <w:t xml:space="preserve"> </w:t>
      </w:r>
      <w:proofErr w:type="spellStart"/>
      <w:r w:rsidRPr="00DF50A4">
        <w:t>penggerak</w:t>
      </w:r>
      <w:proofErr w:type="spellEnd"/>
      <w:r w:rsidRPr="00DF50A4">
        <w:t xml:space="preserve"> motor servo dan </w:t>
      </w:r>
      <w:r w:rsidRPr="00DF50A4">
        <w:rPr>
          <w:i/>
          <w:iCs/>
        </w:rPr>
        <w:t>precision ball screw</w:t>
      </w:r>
      <w:r w:rsidRPr="00DF50A4">
        <w:t xml:space="preserve">. </w:t>
      </w:r>
      <w:proofErr w:type="spellStart"/>
      <w:r w:rsidRPr="00DF50A4">
        <w:t>Teknologi</w:t>
      </w:r>
      <w:proofErr w:type="spellEnd"/>
      <w:r w:rsidRPr="00DF50A4">
        <w:t xml:space="preserve"> </w:t>
      </w:r>
      <w:proofErr w:type="spellStart"/>
      <w:r w:rsidRPr="00DF50A4">
        <w:t>ini</w:t>
      </w:r>
      <w:proofErr w:type="spellEnd"/>
      <w:r w:rsidRPr="00DF50A4">
        <w:t xml:space="preserve"> </w:t>
      </w:r>
      <w:proofErr w:type="spellStart"/>
      <w:r w:rsidRPr="00DF50A4">
        <w:t>memberikan</w:t>
      </w:r>
      <w:proofErr w:type="spellEnd"/>
      <w:r w:rsidRPr="00DF50A4">
        <w:t xml:space="preserve"> </w:t>
      </w:r>
      <w:proofErr w:type="spellStart"/>
      <w:r w:rsidRPr="00DF50A4">
        <w:t>kontrol</w:t>
      </w:r>
      <w:proofErr w:type="spellEnd"/>
      <w:r w:rsidRPr="00DF50A4">
        <w:t xml:space="preserve"> yang sangat </w:t>
      </w:r>
      <w:proofErr w:type="spellStart"/>
      <w:r w:rsidRPr="00DF50A4">
        <w:t>halus</w:t>
      </w:r>
      <w:proofErr w:type="spellEnd"/>
      <w:r w:rsidRPr="00DF50A4">
        <w:t xml:space="preserve"> dan </w:t>
      </w:r>
      <w:proofErr w:type="spellStart"/>
      <w:r w:rsidRPr="00DF50A4">
        <w:t>akurat</w:t>
      </w:r>
      <w:proofErr w:type="spellEnd"/>
      <w:r w:rsidRPr="00DF50A4">
        <w:t xml:space="preserve"> </w:t>
      </w:r>
      <w:proofErr w:type="spellStart"/>
      <w:r w:rsidRPr="00DF50A4">
        <w:t>atas</w:t>
      </w:r>
      <w:proofErr w:type="spellEnd"/>
      <w:r w:rsidRPr="00DF50A4">
        <w:t xml:space="preserve"> </w:t>
      </w:r>
      <w:proofErr w:type="spellStart"/>
      <w:r w:rsidRPr="00DF50A4">
        <w:t>kecepatan</w:t>
      </w:r>
      <w:proofErr w:type="spellEnd"/>
      <w:r w:rsidRPr="00DF50A4">
        <w:t xml:space="preserve"> dan </w:t>
      </w:r>
      <w:proofErr w:type="spellStart"/>
      <w:r w:rsidRPr="00DF50A4">
        <w:t>posisi</w:t>
      </w:r>
      <w:proofErr w:type="spellEnd"/>
      <w:r w:rsidRPr="00DF50A4">
        <w:t xml:space="preserve"> </w:t>
      </w:r>
      <w:proofErr w:type="spellStart"/>
      <w:r w:rsidRPr="00DF50A4">
        <w:t>penekanan</w:t>
      </w:r>
      <w:proofErr w:type="spellEnd"/>
      <w:r w:rsidRPr="00DF50A4">
        <w:t xml:space="preserve">, </w:t>
      </w:r>
      <w:proofErr w:type="spellStart"/>
      <w:r w:rsidRPr="00DF50A4">
        <w:t>jauh</w:t>
      </w:r>
      <w:proofErr w:type="spellEnd"/>
      <w:r w:rsidRPr="00DF50A4">
        <w:t xml:space="preserve"> </w:t>
      </w:r>
      <w:proofErr w:type="spellStart"/>
      <w:r w:rsidRPr="00DF50A4">
        <w:t>melampaui</w:t>
      </w:r>
      <w:proofErr w:type="spellEnd"/>
      <w:r w:rsidRPr="00DF50A4">
        <w:t xml:space="preserve"> </w:t>
      </w:r>
      <w:proofErr w:type="spellStart"/>
      <w:r w:rsidRPr="00DF50A4">
        <w:t>sistem</w:t>
      </w:r>
      <w:proofErr w:type="spellEnd"/>
      <w:r w:rsidRPr="00DF50A4">
        <w:t xml:space="preserve"> </w:t>
      </w:r>
      <w:proofErr w:type="spellStart"/>
      <w:r w:rsidRPr="00DF50A4">
        <w:t>konvensional</w:t>
      </w:r>
      <w:proofErr w:type="spellEnd"/>
      <w:r w:rsidRPr="00DF50A4">
        <w:t xml:space="preserve">. </w:t>
      </w:r>
      <w:proofErr w:type="spellStart"/>
      <w:r w:rsidRPr="00DF50A4">
        <w:t>Dengan</w:t>
      </w:r>
      <w:proofErr w:type="spellEnd"/>
      <w:r w:rsidRPr="00DF50A4">
        <w:t xml:space="preserve"> </w:t>
      </w:r>
      <w:proofErr w:type="spellStart"/>
      <w:r w:rsidRPr="00DF50A4">
        <w:t>rentang</w:t>
      </w:r>
      <w:proofErr w:type="spellEnd"/>
      <w:r w:rsidRPr="00DF50A4">
        <w:t xml:space="preserve"> </w:t>
      </w:r>
      <w:proofErr w:type="spellStart"/>
      <w:r w:rsidRPr="00DF50A4">
        <w:t>kecepatan</w:t>
      </w:r>
      <w:proofErr w:type="spellEnd"/>
      <w:r w:rsidRPr="00DF50A4">
        <w:t xml:space="preserve"> yang sangat </w:t>
      </w:r>
      <w:proofErr w:type="spellStart"/>
      <w:r w:rsidRPr="00DF50A4">
        <w:t>lebar</w:t>
      </w:r>
      <w:proofErr w:type="spellEnd"/>
      <w:r w:rsidRPr="00DF50A4">
        <w:t xml:space="preserve"> (</w:t>
      </w:r>
      <w:proofErr w:type="spellStart"/>
      <w:r w:rsidRPr="00DF50A4">
        <w:t>mulai</w:t>
      </w:r>
      <w:proofErr w:type="spellEnd"/>
      <w:r w:rsidRPr="00DF50A4">
        <w:t xml:space="preserve"> </w:t>
      </w:r>
      <w:proofErr w:type="spellStart"/>
      <w:r w:rsidRPr="00DF50A4">
        <w:t>dari</w:t>
      </w:r>
      <w:proofErr w:type="spellEnd"/>
      <w:r w:rsidRPr="00DF50A4">
        <w:t xml:space="preserve"> 0.5 mm/</w:t>
      </w:r>
      <w:proofErr w:type="spellStart"/>
      <w:r w:rsidRPr="00DF50A4">
        <w:t>menit</w:t>
      </w:r>
      <w:proofErr w:type="spellEnd"/>
      <w:r w:rsidRPr="00DF50A4">
        <w:t xml:space="preserve">), Anda </w:t>
      </w:r>
      <w:proofErr w:type="spellStart"/>
      <w:r w:rsidRPr="00DF50A4">
        <w:t>dapat</w:t>
      </w:r>
      <w:proofErr w:type="spellEnd"/>
      <w:r w:rsidRPr="00DF50A4">
        <w:t xml:space="preserve"> </w:t>
      </w:r>
      <w:proofErr w:type="spellStart"/>
      <w:r w:rsidRPr="00DF50A4">
        <w:t>melakukan</w:t>
      </w:r>
      <w:proofErr w:type="spellEnd"/>
      <w:r w:rsidRPr="00DF50A4">
        <w:t xml:space="preserve"> </w:t>
      </w:r>
      <w:proofErr w:type="spellStart"/>
      <w:r w:rsidRPr="00DF50A4">
        <w:t>pengujian</w:t>
      </w:r>
      <w:proofErr w:type="spellEnd"/>
      <w:r w:rsidRPr="00DF50A4">
        <w:t xml:space="preserve"> </w:t>
      </w:r>
      <w:proofErr w:type="spellStart"/>
      <w:r w:rsidRPr="00DF50A4">
        <w:t>kompleks</w:t>
      </w:r>
      <w:proofErr w:type="spellEnd"/>
      <w:r w:rsidRPr="00DF50A4">
        <w:t xml:space="preserve"> </w:t>
      </w:r>
      <w:proofErr w:type="spellStart"/>
      <w:r w:rsidRPr="00DF50A4">
        <w:t>seperti</w:t>
      </w:r>
      <w:proofErr w:type="spellEnd"/>
      <w:r w:rsidRPr="00DF50A4">
        <w:t xml:space="preserve"> uji </w:t>
      </w:r>
      <w:proofErr w:type="spellStart"/>
      <w:r w:rsidRPr="00DF50A4">
        <w:t>laju</w:t>
      </w:r>
      <w:proofErr w:type="spellEnd"/>
      <w:r w:rsidRPr="00DF50A4">
        <w:t xml:space="preserve"> </w:t>
      </w:r>
      <w:proofErr w:type="spellStart"/>
      <w:r w:rsidRPr="00DF50A4">
        <w:t>deformasi</w:t>
      </w:r>
      <w:proofErr w:type="spellEnd"/>
      <w:r w:rsidRPr="00DF50A4">
        <w:t xml:space="preserve"> </w:t>
      </w:r>
      <w:proofErr w:type="spellStart"/>
      <w:r w:rsidRPr="00DF50A4">
        <w:t>konstan</w:t>
      </w:r>
      <w:proofErr w:type="spellEnd"/>
      <w:r w:rsidRPr="00DF50A4">
        <w:t xml:space="preserve">, uji </w:t>
      </w:r>
      <w:proofErr w:type="spellStart"/>
      <w:r w:rsidRPr="00DF50A4">
        <w:t>siklik</w:t>
      </w:r>
      <w:proofErr w:type="spellEnd"/>
      <w:r w:rsidRPr="00DF50A4">
        <w:t xml:space="preserve">, </w:t>
      </w:r>
      <w:proofErr w:type="spellStart"/>
      <w:r w:rsidRPr="00DF50A4">
        <w:t>atau</w:t>
      </w:r>
      <w:proofErr w:type="spellEnd"/>
      <w:r w:rsidRPr="00DF50A4">
        <w:t xml:space="preserve"> uji </w:t>
      </w:r>
      <w:proofErr w:type="spellStart"/>
      <w:r w:rsidRPr="00DF50A4">
        <w:t>tahan</w:t>
      </w:r>
      <w:proofErr w:type="spellEnd"/>
      <w:r w:rsidRPr="00DF50A4">
        <w:t xml:space="preserve"> </w:t>
      </w:r>
      <w:proofErr w:type="spellStart"/>
      <w:r w:rsidRPr="00DF50A4">
        <w:t>beban</w:t>
      </w:r>
      <w:proofErr w:type="spellEnd"/>
      <w:r w:rsidRPr="00DF50A4">
        <w:t xml:space="preserve"> (load holding) </w:t>
      </w:r>
      <w:proofErr w:type="spellStart"/>
      <w:r w:rsidRPr="00DF50A4">
        <w:t>untuk</w:t>
      </w:r>
      <w:proofErr w:type="spellEnd"/>
      <w:r w:rsidRPr="00DF50A4">
        <w:t xml:space="preserve"> </w:t>
      </w:r>
      <w:proofErr w:type="spellStart"/>
      <w:r w:rsidRPr="00DF50A4">
        <w:t>mensimulasikan</w:t>
      </w:r>
      <w:proofErr w:type="spellEnd"/>
      <w:r w:rsidRPr="00DF50A4">
        <w:t xml:space="preserve"> </w:t>
      </w:r>
      <w:proofErr w:type="spellStart"/>
      <w:r w:rsidRPr="00DF50A4">
        <w:t>kondisi</w:t>
      </w:r>
      <w:proofErr w:type="spellEnd"/>
      <w:r w:rsidRPr="00DF50A4">
        <w:t xml:space="preserve"> </w:t>
      </w:r>
      <w:proofErr w:type="spellStart"/>
      <w:r w:rsidRPr="00DF50A4">
        <w:t>penumpukan</w:t>
      </w:r>
      <w:proofErr w:type="spellEnd"/>
      <w:r w:rsidRPr="00DF50A4">
        <w:t xml:space="preserve"> di </w:t>
      </w:r>
      <w:proofErr w:type="spellStart"/>
      <w:r w:rsidRPr="00DF50A4">
        <w:t>gudang</w:t>
      </w:r>
      <w:proofErr w:type="spellEnd"/>
      <w:r w:rsidRPr="00DF50A4">
        <w:t xml:space="preserve"> </w:t>
      </w:r>
      <w:proofErr w:type="spellStart"/>
      <w:r w:rsidRPr="00DF50A4">
        <w:t>dalam</w:t>
      </w:r>
      <w:proofErr w:type="spellEnd"/>
      <w:r w:rsidRPr="00DF50A4">
        <w:t xml:space="preserve"> </w:t>
      </w:r>
      <w:proofErr w:type="spellStart"/>
      <w:r w:rsidRPr="00DF50A4">
        <w:t>jangka</w:t>
      </w:r>
      <w:proofErr w:type="spellEnd"/>
      <w:r w:rsidRPr="00DF50A4">
        <w:t xml:space="preserve"> </w:t>
      </w:r>
      <w:proofErr w:type="spellStart"/>
      <w:r w:rsidRPr="00DF50A4">
        <w:t>waktu</w:t>
      </w:r>
      <w:proofErr w:type="spellEnd"/>
      <w:r w:rsidRPr="00DF50A4">
        <w:t xml:space="preserve"> lama. </w:t>
      </w:r>
      <w:proofErr w:type="spellStart"/>
      <w:r w:rsidRPr="00DF50A4">
        <w:t>Seluruh</w:t>
      </w:r>
      <w:proofErr w:type="spellEnd"/>
      <w:r w:rsidRPr="00DF50A4">
        <w:t xml:space="preserve"> proses </w:t>
      </w:r>
      <w:proofErr w:type="spellStart"/>
      <w:r w:rsidRPr="00DF50A4">
        <w:t>pengujian</w:t>
      </w:r>
      <w:proofErr w:type="spellEnd"/>
      <w:r w:rsidRPr="00DF50A4">
        <w:t xml:space="preserve"> </w:t>
      </w:r>
      <w:proofErr w:type="spellStart"/>
      <w:r w:rsidRPr="00DF50A4">
        <w:t>dikendalikan</w:t>
      </w:r>
      <w:proofErr w:type="spellEnd"/>
      <w:r w:rsidRPr="00DF50A4">
        <w:t xml:space="preserve"> oleh </w:t>
      </w:r>
      <w:proofErr w:type="spellStart"/>
      <w:r w:rsidRPr="00DF50A4">
        <w:t>komputer</w:t>
      </w:r>
      <w:proofErr w:type="spellEnd"/>
      <w:r w:rsidRPr="00DF50A4">
        <w:t xml:space="preserve">, </w:t>
      </w:r>
      <w:proofErr w:type="spellStart"/>
      <w:r w:rsidRPr="00DF50A4">
        <w:t>memungkinkan</w:t>
      </w:r>
      <w:proofErr w:type="spellEnd"/>
      <w:r w:rsidRPr="00DF50A4">
        <w:t xml:space="preserve"> </w:t>
      </w:r>
      <w:proofErr w:type="spellStart"/>
      <w:r w:rsidRPr="00DF50A4">
        <w:t>pemrograman</w:t>
      </w:r>
      <w:proofErr w:type="spellEnd"/>
      <w:r w:rsidRPr="00DF50A4">
        <w:t xml:space="preserve"> </w:t>
      </w:r>
      <w:proofErr w:type="spellStart"/>
      <w:r w:rsidRPr="00DF50A4">
        <w:t>siklus</w:t>
      </w:r>
      <w:proofErr w:type="spellEnd"/>
      <w:r w:rsidRPr="00DF50A4">
        <w:t xml:space="preserve"> </w:t>
      </w:r>
      <w:proofErr w:type="spellStart"/>
      <w:r w:rsidRPr="00DF50A4">
        <w:t>tes</w:t>
      </w:r>
      <w:proofErr w:type="spellEnd"/>
      <w:r w:rsidRPr="00DF50A4">
        <w:t xml:space="preserve"> yang </w:t>
      </w:r>
      <w:proofErr w:type="spellStart"/>
      <w:r w:rsidRPr="00DF50A4">
        <w:t>rumit</w:t>
      </w:r>
      <w:proofErr w:type="spellEnd"/>
      <w:r w:rsidRPr="00DF50A4">
        <w:t xml:space="preserve">, </w:t>
      </w:r>
      <w:proofErr w:type="spellStart"/>
      <w:r w:rsidRPr="00DF50A4">
        <w:t>akuisisi</w:t>
      </w:r>
      <w:proofErr w:type="spellEnd"/>
      <w:r w:rsidRPr="00DF50A4">
        <w:t xml:space="preserve"> data </w:t>
      </w:r>
      <w:r w:rsidRPr="00DF50A4">
        <w:rPr>
          <w:i/>
          <w:iCs/>
        </w:rPr>
        <w:t>real-time</w:t>
      </w:r>
      <w:r w:rsidRPr="00DF50A4">
        <w:t xml:space="preserve"> </w:t>
      </w:r>
      <w:proofErr w:type="spellStart"/>
      <w:r w:rsidRPr="00DF50A4">
        <w:t>beresolusi</w:t>
      </w:r>
      <w:proofErr w:type="spellEnd"/>
      <w:r w:rsidRPr="00DF50A4">
        <w:t xml:space="preserve"> </w:t>
      </w:r>
      <w:proofErr w:type="spellStart"/>
      <w:r w:rsidRPr="00DF50A4">
        <w:t>tinggi</w:t>
      </w:r>
      <w:proofErr w:type="spellEnd"/>
      <w:r w:rsidRPr="00DF50A4">
        <w:t xml:space="preserve">, dan </w:t>
      </w:r>
      <w:proofErr w:type="spellStart"/>
      <w:r w:rsidRPr="00DF50A4">
        <w:t>analisis</w:t>
      </w:r>
      <w:proofErr w:type="spellEnd"/>
      <w:r w:rsidRPr="00DF50A4">
        <w:t xml:space="preserve"> </w:t>
      </w:r>
      <w:proofErr w:type="spellStart"/>
      <w:r w:rsidRPr="00DF50A4">
        <w:t>mendalam</w:t>
      </w:r>
      <w:proofErr w:type="spellEnd"/>
      <w:r w:rsidRPr="00DF50A4">
        <w:t>.</w:t>
      </w:r>
    </w:p>
    <w:p w14:paraId="107A3215" w14:textId="77777777" w:rsidR="00DF50A4" w:rsidRPr="00DF50A4" w:rsidRDefault="00DF50A4" w:rsidP="00DF50A4">
      <w:pPr>
        <w:spacing w:after="0" w:line="240" w:lineRule="auto"/>
        <w:jc w:val="both"/>
      </w:pPr>
      <w:proofErr w:type="spellStart"/>
      <w:r w:rsidRPr="00DF50A4">
        <w:t>Setiap</w:t>
      </w:r>
      <w:proofErr w:type="spellEnd"/>
      <w:r w:rsidRPr="00DF50A4">
        <w:t xml:space="preserve"> </w:t>
      </w:r>
      <w:proofErr w:type="spellStart"/>
      <w:r w:rsidRPr="00DF50A4">
        <w:t>spesifikasi</w:t>
      </w:r>
      <w:proofErr w:type="spellEnd"/>
      <w:r w:rsidRPr="00DF50A4">
        <w:t xml:space="preserve"> </w:t>
      </w:r>
      <w:proofErr w:type="spellStart"/>
      <w:r w:rsidRPr="00DF50A4">
        <w:t>dirancang</w:t>
      </w:r>
      <w:proofErr w:type="spellEnd"/>
      <w:r w:rsidRPr="00DF50A4">
        <w:t xml:space="preserve"> </w:t>
      </w:r>
      <w:proofErr w:type="spellStart"/>
      <w:r w:rsidRPr="00DF50A4">
        <w:t>untuk</w:t>
      </w:r>
      <w:proofErr w:type="spellEnd"/>
      <w:r w:rsidRPr="00DF50A4">
        <w:t xml:space="preserve"> </w:t>
      </w:r>
      <w:proofErr w:type="spellStart"/>
      <w:r w:rsidRPr="00DF50A4">
        <w:t>performa</w:t>
      </w:r>
      <w:proofErr w:type="spellEnd"/>
      <w:r w:rsidRPr="00DF50A4">
        <w:t xml:space="preserve"> </w:t>
      </w:r>
      <w:proofErr w:type="spellStart"/>
      <w:r w:rsidRPr="00DF50A4">
        <w:t>puncak</w:t>
      </w:r>
      <w:proofErr w:type="spellEnd"/>
      <w:r w:rsidRPr="00DF50A4">
        <w:t xml:space="preserve">. </w:t>
      </w:r>
      <w:proofErr w:type="spellStart"/>
      <w:r w:rsidRPr="00DF50A4">
        <w:t>Dengan</w:t>
      </w:r>
      <w:proofErr w:type="spellEnd"/>
      <w:r w:rsidRPr="00DF50A4">
        <w:t xml:space="preserve"> </w:t>
      </w:r>
      <w:proofErr w:type="spellStart"/>
      <w:r w:rsidRPr="00DF50A4">
        <w:t>resolusi</w:t>
      </w:r>
      <w:proofErr w:type="spellEnd"/>
      <w:r w:rsidRPr="00DF50A4">
        <w:t xml:space="preserve"> yang sangat </w:t>
      </w:r>
      <w:proofErr w:type="spellStart"/>
      <w:r w:rsidRPr="00DF50A4">
        <w:t>tinggi</w:t>
      </w:r>
      <w:proofErr w:type="spellEnd"/>
      <w:r w:rsidRPr="00DF50A4">
        <w:t xml:space="preserve"> </w:t>
      </w:r>
      <w:proofErr w:type="spellStart"/>
      <w:r w:rsidRPr="00DF50A4">
        <w:t>mencapai</w:t>
      </w:r>
      <w:proofErr w:type="spellEnd"/>
      <w:r w:rsidRPr="00DF50A4">
        <w:t xml:space="preserve"> 1/250,000, </w:t>
      </w:r>
      <w:proofErr w:type="spellStart"/>
      <w:r w:rsidRPr="00DF50A4">
        <w:t>mesin</w:t>
      </w:r>
      <w:proofErr w:type="spellEnd"/>
      <w:r w:rsidRPr="00DF50A4">
        <w:t xml:space="preserve"> </w:t>
      </w:r>
      <w:proofErr w:type="spellStart"/>
      <w:r w:rsidRPr="00DF50A4">
        <w:t>ini</w:t>
      </w:r>
      <w:proofErr w:type="spellEnd"/>
      <w:r w:rsidRPr="00DF50A4">
        <w:t xml:space="preserve"> </w:t>
      </w:r>
      <w:proofErr w:type="spellStart"/>
      <w:r w:rsidRPr="00DF50A4">
        <w:t>mampu</w:t>
      </w:r>
      <w:proofErr w:type="spellEnd"/>
      <w:r w:rsidRPr="00DF50A4">
        <w:t xml:space="preserve"> </w:t>
      </w:r>
      <w:proofErr w:type="spellStart"/>
      <w:r w:rsidRPr="00DF50A4">
        <w:t>mendeteksi</w:t>
      </w:r>
      <w:proofErr w:type="spellEnd"/>
      <w:r w:rsidRPr="00DF50A4">
        <w:t xml:space="preserve"> </w:t>
      </w:r>
      <w:proofErr w:type="spellStart"/>
      <w:r w:rsidRPr="00DF50A4">
        <w:t>fluktuasi</w:t>
      </w:r>
      <w:proofErr w:type="spellEnd"/>
      <w:r w:rsidRPr="00DF50A4">
        <w:t xml:space="preserve"> </w:t>
      </w:r>
      <w:proofErr w:type="spellStart"/>
      <w:r w:rsidRPr="00DF50A4">
        <w:t>kekuatan</w:t>
      </w:r>
      <w:proofErr w:type="spellEnd"/>
      <w:r w:rsidRPr="00DF50A4">
        <w:t xml:space="preserve"> </w:t>
      </w:r>
      <w:proofErr w:type="spellStart"/>
      <w:r w:rsidRPr="00DF50A4">
        <w:t>sekecil</w:t>
      </w:r>
      <w:proofErr w:type="spellEnd"/>
      <w:r w:rsidRPr="00DF50A4">
        <w:t xml:space="preserve"> </w:t>
      </w:r>
      <w:proofErr w:type="spellStart"/>
      <w:r w:rsidRPr="00DF50A4">
        <w:t>apa</w:t>
      </w:r>
      <w:proofErr w:type="spellEnd"/>
      <w:r w:rsidRPr="00DF50A4">
        <w:t xml:space="preserve"> pun, </w:t>
      </w:r>
      <w:proofErr w:type="spellStart"/>
      <w:r w:rsidRPr="00DF50A4">
        <w:t>memberikan</w:t>
      </w:r>
      <w:proofErr w:type="spellEnd"/>
      <w:r w:rsidRPr="00DF50A4">
        <w:t xml:space="preserve"> </w:t>
      </w:r>
      <w:proofErr w:type="spellStart"/>
      <w:r w:rsidRPr="00DF50A4">
        <w:t>wawasan</w:t>
      </w:r>
      <w:proofErr w:type="spellEnd"/>
      <w:r w:rsidRPr="00DF50A4">
        <w:t xml:space="preserve"> </w:t>
      </w:r>
      <w:proofErr w:type="spellStart"/>
      <w:r w:rsidRPr="00DF50A4">
        <w:t>berharga</w:t>
      </w:r>
      <w:proofErr w:type="spellEnd"/>
      <w:r w:rsidRPr="00DF50A4">
        <w:t xml:space="preserve"> </w:t>
      </w:r>
      <w:proofErr w:type="spellStart"/>
      <w:r w:rsidRPr="00DF50A4">
        <w:t>untuk</w:t>
      </w:r>
      <w:proofErr w:type="spellEnd"/>
      <w:r w:rsidRPr="00DF50A4">
        <w:t xml:space="preserve"> </w:t>
      </w:r>
      <w:proofErr w:type="spellStart"/>
      <w:r w:rsidRPr="00DF50A4">
        <w:t>optimasi</w:t>
      </w:r>
      <w:proofErr w:type="spellEnd"/>
      <w:r w:rsidRPr="00DF50A4">
        <w:t xml:space="preserve"> material dan </w:t>
      </w:r>
      <w:proofErr w:type="spellStart"/>
      <w:r w:rsidRPr="00DF50A4">
        <w:t>desain</w:t>
      </w:r>
      <w:proofErr w:type="spellEnd"/>
      <w:r w:rsidRPr="00DF50A4">
        <w:t xml:space="preserve">. Ruang uji yang </w:t>
      </w:r>
      <w:proofErr w:type="spellStart"/>
      <w:r w:rsidRPr="00DF50A4">
        <w:t>besar</w:t>
      </w:r>
      <w:proofErr w:type="spellEnd"/>
      <w:r w:rsidRPr="00DF50A4">
        <w:t xml:space="preserve"> dan </w:t>
      </w:r>
      <w:proofErr w:type="spellStart"/>
      <w:r w:rsidRPr="00DF50A4">
        <w:t>dapat</w:t>
      </w:r>
      <w:proofErr w:type="spellEnd"/>
      <w:r w:rsidRPr="00DF50A4">
        <w:t xml:space="preserve"> </w:t>
      </w:r>
      <w:proofErr w:type="spellStart"/>
      <w:r w:rsidRPr="00DF50A4">
        <w:t>disesuaikan</w:t>
      </w:r>
      <w:proofErr w:type="spellEnd"/>
      <w:r w:rsidRPr="00DF50A4">
        <w:t xml:space="preserve"> </w:t>
      </w:r>
      <w:proofErr w:type="spellStart"/>
      <w:r w:rsidRPr="00DF50A4">
        <w:t>memberikan</w:t>
      </w:r>
      <w:proofErr w:type="spellEnd"/>
      <w:r w:rsidRPr="00DF50A4">
        <w:t xml:space="preserve"> </w:t>
      </w:r>
      <w:proofErr w:type="spellStart"/>
      <w:r w:rsidRPr="00DF50A4">
        <w:t>fleksibilitas</w:t>
      </w:r>
      <w:proofErr w:type="spellEnd"/>
      <w:r w:rsidRPr="00DF50A4">
        <w:t xml:space="preserve"> </w:t>
      </w:r>
      <w:proofErr w:type="spellStart"/>
      <w:r w:rsidRPr="00DF50A4">
        <w:t>untuk</w:t>
      </w:r>
      <w:proofErr w:type="spellEnd"/>
      <w:r w:rsidRPr="00DF50A4">
        <w:t xml:space="preserve"> </w:t>
      </w:r>
      <w:proofErr w:type="spellStart"/>
      <w:r w:rsidRPr="00DF50A4">
        <w:t>menguji</w:t>
      </w:r>
      <w:proofErr w:type="spellEnd"/>
      <w:r w:rsidRPr="00DF50A4">
        <w:t xml:space="preserve"> </w:t>
      </w:r>
      <w:proofErr w:type="spellStart"/>
      <w:r w:rsidRPr="00DF50A4">
        <w:t>berbagai</w:t>
      </w:r>
      <w:proofErr w:type="spellEnd"/>
      <w:r w:rsidRPr="00DF50A4">
        <w:t xml:space="preserve"> </w:t>
      </w:r>
      <w:proofErr w:type="spellStart"/>
      <w:r w:rsidRPr="00DF50A4">
        <w:t>macam</w:t>
      </w:r>
      <w:proofErr w:type="spellEnd"/>
      <w:r w:rsidRPr="00DF50A4">
        <w:t xml:space="preserve"> </w:t>
      </w:r>
      <w:proofErr w:type="spellStart"/>
      <w:r w:rsidRPr="00DF50A4">
        <w:t>ukuran</w:t>
      </w:r>
      <w:proofErr w:type="spellEnd"/>
      <w:r w:rsidRPr="00DF50A4">
        <w:t xml:space="preserve"> dan </w:t>
      </w:r>
      <w:proofErr w:type="spellStart"/>
      <w:r w:rsidRPr="00DF50A4">
        <w:t>bentuk</w:t>
      </w:r>
      <w:proofErr w:type="spellEnd"/>
      <w:r w:rsidRPr="00DF50A4">
        <w:t xml:space="preserve"> </w:t>
      </w:r>
      <w:proofErr w:type="spellStart"/>
      <w:r w:rsidRPr="00DF50A4">
        <w:t>kontainer</w:t>
      </w:r>
      <w:proofErr w:type="spellEnd"/>
      <w:r w:rsidRPr="00DF50A4">
        <w:t xml:space="preserve">. </w:t>
      </w:r>
      <w:proofErr w:type="spellStart"/>
      <w:r w:rsidRPr="00DF50A4">
        <w:t>Sistem</w:t>
      </w:r>
      <w:proofErr w:type="spellEnd"/>
      <w:r w:rsidRPr="00DF50A4">
        <w:t xml:space="preserve"> </w:t>
      </w:r>
      <w:proofErr w:type="spellStart"/>
      <w:r w:rsidRPr="00DF50A4">
        <w:t>keamanan</w:t>
      </w:r>
      <w:proofErr w:type="spellEnd"/>
      <w:r w:rsidRPr="00DF50A4">
        <w:t xml:space="preserve"> yang </w:t>
      </w:r>
      <w:proofErr w:type="spellStart"/>
      <w:r w:rsidRPr="00DF50A4">
        <w:t>komprehensif</w:t>
      </w:r>
      <w:proofErr w:type="spellEnd"/>
      <w:r w:rsidRPr="00DF50A4">
        <w:t xml:space="preserve">, </w:t>
      </w:r>
      <w:proofErr w:type="spellStart"/>
      <w:r w:rsidRPr="00DF50A4">
        <w:t>termasuk</w:t>
      </w:r>
      <w:proofErr w:type="spellEnd"/>
      <w:r w:rsidRPr="00DF50A4">
        <w:t xml:space="preserve"> </w:t>
      </w:r>
      <w:proofErr w:type="spellStart"/>
      <w:r w:rsidRPr="00DF50A4">
        <w:t>proteksi</w:t>
      </w:r>
      <w:proofErr w:type="spellEnd"/>
      <w:r w:rsidRPr="00DF50A4">
        <w:t xml:space="preserve"> </w:t>
      </w:r>
      <w:proofErr w:type="spellStart"/>
      <w:r w:rsidRPr="00DF50A4">
        <w:t>langkah</w:t>
      </w:r>
      <w:proofErr w:type="spellEnd"/>
      <w:r w:rsidRPr="00DF50A4">
        <w:t xml:space="preserve"> dan </w:t>
      </w:r>
      <w:proofErr w:type="spellStart"/>
      <w:r w:rsidRPr="00DF50A4">
        <w:t>gaya</w:t>
      </w:r>
      <w:proofErr w:type="spellEnd"/>
      <w:r w:rsidRPr="00DF50A4">
        <w:t xml:space="preserve">, </w:t>
      </w:r>
      <w:proofErr w:type="spellStart"/>
      <w:r w:rsidRPr="00DF50A4">
        <w:t>serta</w:t>
      </w:r>
      <w:proofErr w:type="spellEnd"/>
      <w:r w:rsidRPr="00DF50A4">
        <w:t xml:space="preserve"> sensor yang </w:t>
      </w:r>
      <w:proofErr w:type="spellStart"/>
      <w:r w:rsidRPr="00DF50A4">
        <w:t>mendeteksi</w:t>
      </w:r>
      <w:proofErr w:type="spellEnd"/>
      <w:r w:rsidRPr="00DF50A4">
        <w:t xml:space="preserve"> </w:t>
      </w:r>
      <w:proofErr w:type="spellStart"/>
      <w:r w:rsidRPr="00DF50A4">
        <w:t>kerusakan</w:t>
      </w:r>
      <w:proofErr w:type="spellEnd"/>
      <w:r w:rsidRPr="00DF50A4">
        <w:t xml:space="preserve"> </w:t>
      </w:r>
      <w:proofErr w:type="spellStart"/>
      <w:r w:rsidRPr="00DF50A4">
        <w:t>spesimen</w:t>
      </w:r>
      <w:proofErr w:type="spellEnd"/>
      <w:r w:rsidRPr="00DF50A4">
        <w:t xml:space="preserve">, </w:t>
      </w:r>
      <w:proofErr w:type="spellStart"/>
      <w:r w:rsidRPr="00DF50A4">
        <w:t>memastikan</w:t>
      </w:r>
      <w:proofErr w:type="spellEnd"/>
      <w:r w:rsidRPr="00DF50A4">
        <w:t xml:space="preserve"> </w:t>
      </w:r>
      <w:proofErr w:type="spellStart"/>
      <w:r w:rsidRPr="00DF50A4">
        <w:t>operasi</w:t>
      </w:r>
      <w:proofErr w:type="spellEnd"/>
      <w:r w:rsidRPr="00DF50A4">
        <w:t xml:space="preserve"> yang </w:t>
      </w:r>
      <w:proofErr w:type="spellStart"/>
      <w:r w:rsidRPr="00DF50A4">
        <w:t>aman</w:t>
      </w:r>
      <w:proofErr w:type="spellEnd"/>
      <w:r w:rsidRPr="00DF50A4">
        <w:t xml:space="preserve"> </w:t>
      </w:r>
      <w:proofErr w:type="spellStart"/>
      <w:r w:rsidRPr="00DF50A4">
        <w:t>bagi</w:t>
      </w:r>
      <w:proofErr w:type="spellEnd"/>
      <w:r w:rsidRPr="00DF50A4">
        <w:t xml:space="preserve"> </w:t>
      </w:r>
      <w:proofErr w:type="spellStart"/>
      <w:r w:rsidRPr="00DF50A4">
        <w:t>pengguna</w:t>
      </w:r>
      <w:proofErr w:type="spellEnd"/>
      <w:r w:rsidRPr="00DF50A4">
        <w:t xml:space="preserve"> dan </w:t>
      </w:r>
      <w:proofErr w:type="spellStart"/>
      <w:r w:rsidRPr="00DF50A4">
        <w:t>melindungi</w:t>
      </w:r>
      <w:proofErr w:type="spellEnd"/>
      <w:r w:rsidRPr="00DF50A4">
        <w:t xml:space="preserve"> </w:t>
      </w:r>
      <w:proofErr w:type="spellStart"/>
      <w:r w:rsidRPr="00DF50A4">
        <w:t>instrumen</w:t>
      </w:r>
      <w:proofErr w:type="spellEnd"/>
      <w:r w:rsidRPr="00DF50A4">
        <w:t xml:space="preserve"> </w:t>
      </w:r>
      <w:proofErr w:type="spellStart"/>
      <w:r w:rsidRPr="00DF50A4">
        <w:t>dari</w:t>
      </w:r>
      <w:proofErr w:type="spellEnd"/>
      <w:r w:rsidRPr="00DF50A4">
        <w:t xml:space="preserve"> </w:t>
      </w:r>
      <w:proofErr w:type="spellStart"/>
      <w:r w:rsidRPr="00DF50A4">
        <w:t>kerusakan</w:t>
      </w:r>
      <w:proofErr w:type="spellEnd"/>
      <w:r w:rsidRPr="00DF50A4">
        <w:t>.</w:t>
      </w:r>
    </w:p>
    <w:p w14:paraId="3AE00B7F" w14:textId="77777777" w:rsidR="00DF50A4" w:rsidRPr="00DF50A4" w:rsidRDefault="00DF50A4" w:rsidP="00DF50A4">
      <w:pPr>
        <w:pBdr>
          <w:bottom w:val="double" w:sz="6" w:space="1" w:color="auto"/>
        </w:pBdr>
        <w:spacing w:after="0" w:line="240" w:lineRule="auto"/>
        <w:jc w:val="both"/>
      </w:pPr>
      <w:proofErr w:type="spellStart"/>
      <w:r w:rsidRPr="00DF50A4">
        <w:t>Instrumen</w:t>
      </w:r>
      <w:proofErr w:type="spellEnd"/>
      <w:r w:rsidRPr="00DF50A4">
        <w:t xml:space="preserve"> </w:t>
      </w:r>
      <w:proofErr w:type="spellStart"/>
      <w:r w:rsidRPr="00DF50A4">
        <w:t>ini</w:t>
      </w:r>
      <w:proofErr w:type="spellEnd"/>
      <w:r w:rsidRPr="00DF50A4">
        <w:t xml:space="preserve"> </w:t>
      </w:r>
      <w:proofErr w:type="spellStart"/>
      <w:r w:rsidRPr="00DF50A4">
        <w:t>adalah</w:t>
      </w:r>
      <w:proofErr w:type="spellEnd"/>
      <w:r w:rsidRPr="00DF50A4">
        <w:t xml:space="preserve"> </w:t>
      </w:r>
      <w:proofErr w:type="spellStart"/>
      <w:r w:rsidRPr="00DF50A4">
        <w:t>pilihan</w:t>
      </w:r>
      <w:proofErr w:type="spellEnd"/>
      <w:r w:rsidRPr="00DF50A4">
        <w:t xml:space="preserve"> </w:t>
      </w:r>
      <w:proofErr w:type="spellStart"/>
      <w:r w:rsidRPr="00DF50A4">
        <w:t>utama</w:t>
      </w:r>
      <w:proofErr w:type="spellEnd"/>
      <w:r w:rsidRPr="00DF50A4">
        <w:t xml:space="preserve"> </w:t>
      </w:r>
      <w:proofErr w:type="spellStart"/>
      <w:r w:rsidRPr="00DF50A4">
        <w:t>bagi</w:t>
      </w:r>
      <w:proofErr w:type="spellEnd"/>
      <w:r w:rsidRPr="00DF50A4">
        <w:t xml:space="preserve"> </w:t>
      </w:r>
      <w:proofErr w:type="spellStart"/>
      <w:r w:rsidRPr="00DF50A4">
        <w:t>departemen</w:t>
      </w:r>
      <w:proofErr w:type="spellEnd"/>
      <w:r w:rsidRPr="00DF50A4">
        <w:t xml:space="preserve"> R&amp;D, </w:t>
      </w:r>
      <w:proofErr w:type="spellStart"/>
      <w:r w:rsidRPr="00DF50A4">
        <w:t>laboratorium</w:t>
      </w:r>
      <w:proofErr w:type="spellEnd"/>
      <w:r w:rsidRPr="00DF50A4">
        <w:t xml:space="preserve"> universitas, dan </w:t>
      </w:r>
      <w:proofErr w:type="spellStart"/>
      <w:r w:rsidRPr="00DF50A4">
        <w:t>fasilitas</w:t>
      </w:r>
      <w:proofErr w:type="spellEnd"/>
      <w:r w:rsidRPr="00DF50A4">
        <w:t xml:space="preserve"> </w:t>
      </w:r>
      <w:proofErr w:type="spellStart"/>
      <w:r w:rsidRPr="00DF50A4">
        <w:t>jaminan</w:t>
      </w:r>
      <w:proofErr w:type="spellEnd"/>
      <w:r w:rsidRPr="00DF50A4">
        <w:t xml:space="preserve"> </w:t>
      </w:r>
      <w:proofErr w:type="spellStart"/>
      <w:r w:rsidRPr="00DF50A4">
        <w:t>kualitas</w:t>
      </w:r>
      <w:proofErr w:type="spellEnd"/>
      <w:r w:rsidRPr="00DF50A4">
        <w:t xml:space="preserve"> yang </w:t>
      </w:r>
      <w:proofErr w:type="spellStart"/>
      <w:r w:rsidRPr="00DF50A4">
        <w:t>bertujuan</w:t>
      </w:r>
      <w:proofErr w:type="spellEnd"/>
      <w:r w:rsidRPr="00DF50A4">
        <w:t xml:space="preserve"> </w:t>
      </w:r>
      <w:proofErr w:type="spellStart"/>
      <w:r w:rsidRPr="00DF50A4">
        <w:t>untuk</w:t>
      </w:r>
      <w:proofErr w:type="spellEnd"/>
      <w:r w:rsidRPr="00DF50A4">
        <w:t xml:space="preserve"> </w:t>
      </w:r>
      <w:proofErr w:type="spellStart"/>
      <w:r w:rsidRPr="00DF50A4">
        <w:t>mengoptimalkan</w:t>
      </w:r>
      <w:proofErr w:type="spellEnd"/>
      <w:r w:rsidRPr="00DF50A4">
        <w:t xml:space="preserve"> </w:t>
      </w:r>
      <w:proofErr w:type="spellStart"/>
      <w:r w:rsidRPr="00DF50A4">
        <w:t>penggunaan</w:t>
      </w:r>
      <w:proofErr w:type="spellEnd"/>
      <w:r w:rsidRPr="00DF50A4">
        <w:t xml:space="preserve"> material, </w:t>
      </w:r>
      <w:proofErr w:type="spellStart"/>
      <w:r w:rsidRPr="00DF50A4">
        <w:t>mengurangi</w:t>
      </w:r>
      <w:proofErr w:type="spellEnd"/>
      <w:r w:rsidRPr="00DF50A4">
        <w:t xml:space="preserve"> </w:t>
      </w:r>
      <w:proofErr w:type="spellStart"/>
      <w:r w:rsidRPr="00DF50A4">
        <w:t>biaya</w:t>
      </w:r>
      <w:proofErr w:type="spellEnd"/>
      <w:r w:rsidRPr="00DF50A4">
        <w:t xml:space="preserve"> </w:t>
      </w:r>
      <w:proofErr w:type="spellStart"/>
      <w:r w:rsidRPr="00DF50A4">
        <w:t>tanpa</w:t>
      </w:r>
      <w:proofErr w:type="spellEnd"/>
      <w:r w:rsidRPr="00DF50A4">
        <w:t xml:space="preserve"> </w:t>
      </w:r>
      <w:proofErr w:type="spellStart"/>
      <w:r w:rsidRPr="00DF50A4">
        <w:t>mengorbankan</w:t>
      </w:r>
      <w:proofErr w:type="spellEnd"/>
      <w:r w:rsidRPr="00DF50A4">
        <w:t xml:space="preserve"> </w:t>
      </w:r>
      <w:proofErr w:type="spellStart"/>
      <w:r w:rsidRPr="00DF50A4">
        <w:t>keamanan</w:t>
      </w:r>
      <w:proofErr w:type="spellEnd"/>
      <w:r w:rsidRPr="00DF50A4">
        <w:t xml:space="preserve">, dan </w:t>
      </w:r>
      <w:proofErr w:type="spellStart"/>
      <w:r w:rsidRPr="00DF50A4">
        <w:t>mengembangkan</w:t>
      </w:r>
      <w:proofErr w:type="spellEnd"/>
      <w:r w:rsidRPr="00DF50A4">
        <w:t xml:space="preserve"> </w:t>
      </w:r>
      <w:proofErr w:type="spellStart"/>
      <w:r w:rsidRPr="00DF50A4">
        <w:t>desain</w:t>
      </w:r>
      <w:proofErr w:type="spellEnd"/>
      <w:r w:rsidRPr="00DF50A4">
        <w:t xml:space="preserve"> </w:t>
      </w:r>
      <w:proofErr w:type="spellStart"/>
      <w:r w:rsidRPr="00DF50A4">
        <w:t>kemasan</w:t>
      </w:r>
      <w:proofErr w:type="spellEnd"/>
      <w:r w:rsidRPr="00DF50A4">
        <w:t xml:space="preserve"> </w:t>
      </w:r>
      <w:proofErr w:type="spellStart"/>
      <w:r w:rsidRPr="00DF50A4">
        <w:t>generasi</w:t>
      </w:r>
      <w:proofErr w:type="spellEnd"/>
      <w:r w:rsidRPr="00DF50A4">
        <w:t xml:space="preserve"> </w:t>
      </w:r>
      <w:proofErr w:type="spellStart"/>
      <w:r w:rsidRPr="00DF50A4">
        <w:t>berikutnya</w:t>
      </w:r>
      <w:proofErr w:type="spellEnd"/>
      <w:r w:rsidRPr="00DF50A4">
        <w:t xml:space="preserve">. </w:t>
      </w:r>
      <w:proofErr w:type="spellStart"/>
      <w:r w:rsidRPr="00DF50A4">
        <w:t>Dengan</w:t>
      </w:r>
      <w:proofErr w:type="spellEnd"/>
      <w:r w:rsidRPr="00DF50A4">
        <w:t xml:space="preserve"> data </w:t>
      </w:r>
      <w:proofErr w:type="spellStart"/>
      <w:r w:rsidRPr="00DF50A4">
        <w:t>presisi</w:t>
      </w:r>
      <w:proofErr w:type="spellEnd"/>
      <w:r w:rsidRPr="00DF50A4">
        <w:t xml:space="preserve"> </w:t>
      </w:r>
      <w:proofErr w:type="spellStart"/>
      <w:r w:rsidRPr="00DF50A4">
        <w:t>tinggi</w:t>
      </w:r>
      <w:proofErr w:type="spellEnd"/>
      <w:r w:rsidRPr="00DF50A4">
        <w:t xml:space="preserve"> </w:t>
      </w:r>
      <w:proofErr w:type="spellStart"/>
      <w:r w:rsidRPr="00DF50A4">
        <w:t>dari</w:t>
      </w:r>
      <w:proofErr w:type="spellEnd"/>
      <w:r w:rsidRPr="00DF50A4">
        <w:t xml:space="preserve"> </w:t>
      </w:r>
      <w:proofErr w:type="spellStart"/>
      <w:r w:rsidRPr="00DF50A4">
        <w:t>sistem</w:t>
      </w:r>
      <w:proofErr w:type="spellEnd"/>
      <w:r w:rsidRPr="00DF50A4">
        <w:t xml:space="preserve"> uji </w:t>
      </w:r>
      <w:proofErr w:type="spellStart"/>
      <w:r w:rsidRPr="00DF50A4">
        <w:t>tekan</w:t>
      </w:r>
      <w:proofErr w:type="spellEnd"/>
      <w:r w:rsidRPr="00DF50A4">
        <w:t xml:space="preserve"> </w:t>
      </w:r>
      <w:proofErr w:type="spellStart"/>
      <w:r w:rsidRPr="00DF50A4">
        <w:t>berbasis</w:t>
      </w:r>
      <w:proofErr w:type="spellEnd"/>
      <w:r w:rsidRPr="00DF50A4">
        <w:t xml:space="preserve"> servo </w:t>
      </w:r>
      <w:proofErr w:type="spellStart"/>
      <w:r w:rsidRPr="00DF50A4">
        <w:t>ini</w:t>
      </w:r>
      <w:proofErr w:type="spellEnd"/>
      <w:r w:rsidRPr="00DF50A4">
        <w:t xml:space="preserve">, Anda </w:t>
      </w:r>
      <w:proofErr w:type="spellStart"/>
      <w:r w:rsidRPr="00DF50A4">
        <w:t>tidak</w:t>
      </w:r>
      <w:proofErr w:type="spellEnd"/>
      <w:r w:rsidRPr="00DF50A4">
        <w:t xml:space="preserve"> </w:t>
      </w:r>
      <w:proofErr w:type="spellStart"/>
      <w:r w:rsidRPr="00DF50A4">
        <w:t>hanya</w:t>
      </w:r>
      <w:proofErr w:type="spellEnd"/>
      <w:r w:rsidRPr="00DF50A4">
        <w:t xml:space="preserve"> </w:t>
      </w:r>
      <w:proofErr w:type="spellStart"/>
      <w:r w:rsidRPr="00DF50A4">
        <w:t>memverifikasi</w:t>
      </w:r>
      <w:proofErr w:type="spellEnd"/>
      <w:r w:rsidRPr="00DF50A4">
        <w:t xml:space="preserve"> </w:t>
      </w:r>
      <w:proofErr w:type="spellStart"/>
      <w:r w:rsidRPr="00DF50A4">
        <w:t>kekuatan</w:t>
      </w:r>
      <w:proofErr w:type="spellEnd"/>
      <w:r w:rsidRPr="00DF50A4">
        <w:t xml:space="preserve">—Anda </w:t>
      </w:r>
      <w:proofErr w:type="spellStart"/>
      <w:r w:rsidRPr="00DF50A4">
        <w:t>mendorong</w:t>
      </w:r>
      <w:proofErr w:type="spellEnd"/>
      <w:r w:rsidRPr="00DF50A4">
        <w:t xml:space="preserve"> </w:t>
      </w:r>
      <w:proofErr w:type="spellStart"/>
      <w:r w:rsidRPr="00DF50A4">
        <w:t>inovasi</w:t>
      </w:r>
      <w:proofErr w:type="spellEnd"/>
      <w:r w:rsidRPr="00DF50A4">
        <w:t>.</w:t>
      </w:r>
    </w:p>
    <w:p w14:paraId="4C7F0D11" w14:textId="77777777" w:rsidR="00DF50A4" w:rsidRPr="00DF50A4" w:rsidRDefault="00DF50A4" w:rsidP="00DF50A4">
      <w:pPr>
        <w:spacing w:after="0" w:line="240" w:lineRule="auto"/>
        <w:jc w:val="both"/>
      </w:pPr>
      <w:r w:rsidRPr="00DF50A4">
        <w:t xml:space="preserve">To move beyond standard compliance and become a leader in packaging innovation, you need deeper data than just a pass/fail value. You need precision, control, and advanced analytical capabilities. We present the Computer Control Box Compression </w:t>
      </w:r>
      <w:proofErr w:type="gramStart"/>
      <w:r w:rsidRPr="00DF50A4">
        <w:t>Tester,</w:t>
      </w:r>
      <w:proofErr w:type="gramEnd"/>
      <w:r w:rsidRPr="00DF50A4">
        <w:t xml:space="preserve"> a state-of-the-art testing system designed for the most demanding research and development and quality control applications. Powered by a servo drive system, this machine delivers an unparalleled level of accuracy and repeatability, allowing you to truly understand the structural </w:t>
      </w:r>
      <w:proofErr w:type="spellStart"/>
      <w:r w:rsidRPr="00DF50A4">
        <w:t>behavior</w:t>
      </w:r>
      <w:proofErr w:type="spellEnd"/>
      <w:r w:rsidRPr="00DF50A4">
        <w:t xml:space="preserve"> of your packaging under stress.</w:t>
      </w:r>
    </w:p>
    <w:p w14:paraId="4125295B" w14:textId="77777777" w:rsidR="00DF50A4" w:rsidRPr="00DF50A4" w:rsidRDefault="00DF50A4" w:rsidP="00DF50A4">
      <w:pPr>
        <w:spacing w:after="0" w:line="240" w:lineRule="auto"/>
        <w:jc w:val="both"/>
      </w:pPr>
      <w:r w:rsidRPr="00DF50A4">
        <w:t>The fundamental difference lies at the heart of this machine: its servo motor and precision ball screw drive system. This technology provides exceptionally smooth and accurate control over speed and position, far surpassing conventional systems. With an extremely wide speed range (starting from 0.5 mm/min), you can perform complex tests like constant deformation rate tests, cyclic tests, or load-holding tests to simulate long-term warehouse stacking conditions. The entire test process is computer-controlled, enabling the programming of intricate test cycles, high-resolution real-time data acquisition, and in-depth analysis.</w:t>
      </w:r>
    </w:p>
    <w:p w14:paraId="49B05C47" w14:textId="77777777" w:rsidR="00DF50A4" w:rsidRPr="00DF50A4" w:rsidRDefault="00DF50A4" w:rsidP="00DF50A4">
      <w:pPr>
        <w:spacing w:after="0" w:line="240" w:lineRule="auto"/>
        <w:jc w:val="both"/>
      </w:pPr>
      <w:r w:rsidRPr="00DF50A4">
        <w:t>Every specification is engineered for peak performance. With an ultra-high resolution of 1/250,000, the machine can detect the slightest fluctuations in strength, providing invaluable insights for material and design optimization. The large, customizable test space offers the flexibility to test a vast range of container sizes and shapes. A comprehensive safety system, including stroke and force protection, as well as a sensor that detects specimen destruction, ensures safe operation for the user and protects the instrument from damage.</w:t>
      </w:r>
    </w:p>
    <w:p w14:paraId="0DD0EFEE" w14:textId="77777777" w:rsidR="00DF50A4" w:rsidRPr="00DF50A4" w:rsidRDefault="00DF50A4" w:rsidP="00DF50A4">
      <w:pPr>
        <w:spacing w:after="0" w:line="240" w:lineRule="auto"/>
        <w:jc w:val="both"/>
      </w:pPr>
      <w:r w:rsidRPr="00DF50A4">
        <w:t>This instrument is the premier choice for R&amp;D departments, university laboratories, and quality assurance facilities aiming to optimize material usage, reduce costs without sacrificing safety, and develop next-generation packaging designs. With high-precision data from this servo-driven compression test system, you are not just verifying strength—you are driving innovation.</w:t>
      </w:r>
    </w:p>
    <w:p w14:paraId="0ECA5F2B" w14:textId="77777777" w:rsidR="00DF50A4" w:rsidRPr="00DF50A4" w:rsidRDefault="00DF50A4" w:rsidP="00DF50A4">
      <w:pPr>
        <w:spacing w:after="0" w:line="240" w:lineRule="auto"/>
        <w:jc w:val="both"/>
      </w:pPr>
    </w:p>
    <w:sectPr w:rsidR="00DF50A4" w:rsidRPr="00DF5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0A4"/>
    <w:rsid w:val="0067384B"/>
    <w:rsid w:val="00A70E7A"/>
    <w:rsid w:val="00B815A5"/>
    <w:rsid w:val="00DA50F3"/>
    <w:rsid w:val="00DF50A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6EEA1"/>
  <w15:chartTrackingRefBased/>
  <w15:docId w15:val="{273A8F57-76DD-42DB-B55B-44CF090A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0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50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50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50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50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5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0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50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50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50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50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5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0A4"/>
    <w:rPr>
      <w:rFonts w:eastAsiaTheme="majorEastAsia" w:cstheme="majorBidi"/>
      <w:color w:val="272727" w:themeColor="text1" w:themeTint="D8"/>
    </w:rPr>
  </w:style>
  <w:style w:type="paragraph" w:styleId="Title">
    <w:name w:val="Title"/>
    <w:basedOn w:val="Normal"/>
    <w:next w:val="Normal"/>
    <w:link w:val="TitleChar"/>
    <w:uiPriority w:val="10"/>
    <w:qFormat/>
    <w:rsid w:val="00DF5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0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0A4"/>
    <w:pPr>
      <w:spacing w:before="160"/>
      <w:jc w:val="center"/>
    </w:pPr>
    <w:rPr>
      <w:i/>
      <w:iCs/>
      <w:color w:val="404040" w:themeColor="text1" w:themeTint="BF"/>
    </w:rPr>
  </w:style>
  <w:style w:type="character" w:customStyle="1" w:styleId="QuoteChar">
    <w:name w:val="Quote Char"/>
    <w:basedOn w:val="DefaultParagraphFont"/>
    <w:link w:val="Quote"/>
    <w:uiPriority w:val="29"/>
    <w:rsid w:val="00DF50A4"/>
    <w:rPr>
      <w:i/>
      <w:iCs/>
      <w:color w:val="404040" w:themeColor="text1" w:themeTint="BF"/>
    </w:rPr>
  </w:style>
  <w:style w:type="paragraph" w:styleId="ListParagraph">
    <w:name w:val="List Paragraph"/>
    <w:basedOn w:val="Normal"/>
    <w:uiPriority w:val="34"/>
    <w:qFormat/>
    <w:rsid w:val="00DF50A4"/>
    <w:pPr>
      <w:ind w:left="720"/>
      <w:contextualSpacing/>
    </w:pPr>
  </w:style>
  <w:style w:type="character" w:styleId="IntenseEmphasis">
    <w:name w:val="Intense Emphasis"/>
    <w:basedOn w:val="DefaultParagraphFont"/>
    <w:uiPriority w:val="21"/>
    <w:qFormat/>
    <w:rsid w:val="00DF50A4"/>
    <w:rPr>
      <w:i/>
      <w:iCs/>
      <w:color w:val="2F5496" w:themeColor="accent1" w:themeShade="BF"/>
    </w:rPr>
  </w:style>
  <w:style w:type="paragraph" w:styleId="IntenseQuote">
    <w:name w:val="Intense Quote"/>
    <w:basedOn w:val="Normal"/>
    <w:next w:val="Normal"/>
    <w:link w:val="IntenseQuoteChar"/>
    <w:uiPriority w:val="30"/>
    <w:qFormat/>
    <w:rsid w:val="00DF50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50A4"/>
    <w:rPr>
      <w:i/>
      <w:iCs/>
      <w:color w:val="2F5496" w:themeColor="accent1" w:themeShade="BF"/>
    </w:rPr>
  </w:style>
  <w:style w:type="character" w:styleId="IntenseReference">
    <w:name w:val="Intense Reference"/>
    <w:basedOn w:val="DefaultParagraphFont"/>
    <w:uiPriority w:val="32"/>
    <w:qFormat/>
    <w:rsid w:val="00DF50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654</Words>
  <Characters>3731</Characters>
  <Application>Microsoft Office Word</Application>
  <DocSecurity>0</DocSecurity>
  <Lines>31</Lines>
  <Paragraphs>8</Paragraphs>
  <ScaleCrop>false</ScaleCrop>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2025-09-19T08:34:00Z</dcterms:created>
  <dcterms:modified xsi:type="dcterms:W3CDTF">2025-09-19T08:35:00Z</dcterms:modified>
</cp:coreProperties>
</file>